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737851A"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031591">
        <w:rPr>
          <w:rFonts w:ascii="Arial" w:eastAsia="Times New Roman" w:hAnsi="Arial" w:cs="Arial"/>
        </w:rPr>
        <w:t>10</w:t>
      </w:r>
      <w:r>
        <w:rPr>
          <w:rFonts w:ascii="Arial" w:eastAsia="Times New Roman" w:hAnsi="Arial" w:cs="Arial"/>
        </w:rPr>
        <w:t>-</w:t>
      </w:r>
      <w:r w:rsidR="00F52B11">
        <w:rPr>
          <w:rFonts w:ascii="Arial" w:eastAsia="Times New Roman" w:hAnsi="Arial" w:cs="Arial"/>
        </w:rPr>
        <w:t>1</w:t>
      </w:r>
      <w:r w:rsidR="00031591">
        <w:rPr>
          <w:rFonts w:ascii="Arial" w:eastAsia="Times New Roman" w:hAnsi="Arial" w:cs="Arial"/>
        </w:rPr>
        <w:t>4</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578EC970"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674BDE">
        <w:rPr>
          <w:rFonts w:ascii="Arial" w:hAnsi="Arial" w:cs="Arial"/>
          <w:b/>
          <w:bCs/>
          <w:caps/>
        </w:rPr>
        <w:t>MOTORINIŲ IR AKUMULIATORINIŲ</w:t>
      </w:r>
      <w:r w:rsidR="00666FF3">
        <w:rPr>
          <w:rFonts w:ascii="Arial" w:hAnsi="Arial" w:cs="Arial"/>
          <w:b/>
          <w:bCs/>
          <w:caps/>
        </w:rPr>
        <w:t xml:space="preserve"> ĮRANKIŲ (PJŪKLŲ, KRŪMAPJOVIŲ, AUKŠTAPJOVIŲ)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63ECD3FE"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5C5DCE">
        <w:rPr>
          <w:rFonts w:ascii="Arial" w:eastAsia="Times New Roman" w:hAnsi="Arial" w:cs="Arial"/>
          <w:b/>
          <w:bCs/>
          <w:color w:val="000000"/>
          <w:lang w:eastAsia="lt-LT"/>
        </w:rPr>
        <w:t>motorinių ir akumuliatorinių įrankių</w:t>
      </w:r>
      <w:r w:rsidR="00922642">
        <w:rPr>
          <w:rFonts w:ascii="Arial" w:eastAsia="Times New Roman" w:hAnsi="Arial" w:cs="Arial"/>
          <w:b/>
          <w:bCs/>
          <w:color w:val="000000"/>
          <w:lang w:eastAsia="lt-LT"/>
        </w:rPr>
        <w:t xml:space="preserve"> (</w:t>
      </w:r>
      <w:r w:rsidR="005C5DCE">
        <w:rPr>
          <w:rFonts w:ascii="Arial" w:eastAsia="Times New Roman" w:hAnsi="Arial" w:cs="Arial"/>
          <w:b/>
          <w:bCs/>
          <w:color w:val="000000"/>
          <w:lang w:eastAsia="lt-LT"/>
        </w:rPr>
        <w:t>pjūklų, krūmapjovių, aukštapjovių</w:t>
      </w:r>
      <w:r w:rsidR="00922642">
        <w:rPr>
          <w:rFonts w:ascii="Arial" w:eastAsia="Times New Roman" w:hAnsi="Arial" w:cs="Arial"/>
          <w:b/>
          <w:bCs/>
          <w:color w:val="000000"/>
          <w:lang w:eastAsia="lt-LT"/>
        </w:rPr>
        <w:t>)</w:t>
      </w:r>
      <w:r w:rsidR="00F52B11">
        <w:rPr>
          <w:rFonts w:ascii="Arial" w:eastAsia="Times New Roman" w:hAnsi="Arial" w:cs="Arial"/>
          <w:color w:val="000000"/>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0B0DD835" w:rsidR="001203EB" w:rsidRPr="00580C59" w:rsidRDefault="005C5DCE"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 xml:space="preserve">Motorinių </w:t>
            </w:r>
            <w:r w:rsidR="00922642">
              <w:rPr>
                <w:rFonts w:ascii="Arial" w:hAnsi="Arial" w:cs="Arial"/>
              </w:rPr>
              <w:t>ir akumuliatorinių įrankių (pjūklų, krūmapjovių, aukštapjovių)</w:t>
            </w:r>
            <w:r w:rsidR="00580C59" w:rsidRPr="00580C59">
              <w:rPr>
                <w:rFonts w:ascii="Arial" w:hAnsi="Arial" w:cs="Arial"/>
              </w:rPr>
              <w:t xml:space="preserve"> </w:t>
            </w:r>
            <w:r w:rsidR="00D7210D" w:rsidRPr="00580C59">
              <w:rPr>
                <w:rFonts w:ascii="Arial" w:hAnsi="Arial" w:cs="Arial"/>
              </w:rPr>
              <w:t>pirkimas</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6068D9D3"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B4344E">
              <w:rPr>
                <w:rFonts w:ascii="Arial" w:hAnsi="Arial" w:cs="Arial"/>
              </w:rPr>
              <w:t>motorinius ir akumuliatorinius įrankius</w:t>
            </w:r>
            <w:r w:rsidR="009061CA">
              <w:rPr>
                <w:rFonts w:ascii="Arial" w:hAnsi="Arial" w:cs="Arial"/>
              </w:rPr>
              <w:t xml:space="preserve"> (pjūklus, krūmapjoves, aukštapjoves)</w:t>
            </w:r>
            <w:r w:rsidR="00B4344E">
              <w:rPr>
                <w:rFonts w:ascii="Arial" w:hAnsi="Arial" w:cs="Arial"/>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41BD79F7"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DF212D">
              <w:rPr>
                <w:rFonts w:ascii="Arial" w:eastAsia="Times New Roman" w:hAnsi="Arial" w:cs="Arial"/>
                <w:b/>
                <w:bCs/>
                <w:lang w:eastAsia="lt-LT"/>
              </w:rPr>
              <w:t xml:space="preserve">2025 m. </w:t>
            </w:r>
            <w:r w:rsidR="00B4344E" w:rsidRPr="00DF212D">
              <w:rPr>
                <w:rFonts w:ascii="Arial" w:eastAsia="Times New Roman" w:hAnsi="Arial" w:cs="Arial"/>
                <w:b/>
                <w:bCs/>
                <w:lang w:eastAsia="lt-LT"/>
              </w:rPr>
              <w:t xml:space="preserve">spalio </w:t>
            </w:r>
            <w:r w:rsidRPr="00DF212D">
              <w:rPr>
                <w:rFonts w:ascii="Arial" w:eastAsia="Times New Roman" w:hAnsi="Arial" w:cs="Arial"/>
                <w:b/>
                <w:bCs/>
                <w:lang w:eastAsia="lt-LT"/>
              </w:rPr>
              <w:t xml:space="preserve"> </w:t>
            </w:r>
            <w:r w:rsidR="001656AA">
              <w:rPr>
                <w:rFonts w:ascii="Arial" w:eastAsia="Times New Roman" w:hAnsi="Arial" w:cs="Arial"/>
                <w:b/>
                <w:bCs/>
                <w:lang w:eastAsia="lt-LT"/>
              </w:rPr>
              <w:t>22</w:t>
            </w:r>
            <w:r w:rsidR="000A5D94">
              <w:rPr>
                <w:rFonts w:ascii="Arial" w:eastAsia="Times New Roman" w:hAnsi="Arial" w:cs="Arial"/>
                <w:b/>
                <w:bCs/>
                <w:lang w:eastAsia="lt-LT"/>
              </w:rPr>
              <w:t xml:space="preserve"> </w:t>
            </w:r>
            <w:r w:rsidRPr="00DF212D">
              <w:rPr>
                <w:rFonts w:ascii="Arial" w:eastAsia="Times New Roman" w:hAnsi="Arial" w:cs="Arial"/>
                <w:b/>
                <w:bCs/>
                <w:lang w:eastAsia="lt-LT"/>
              </w:rPr>
              <w:t>d. 1</w:t>
            </w:r>
            <w:r w:rsidR="001656AA">
              <w:rPr>
                <w:rFonts w:ascii="Arial" w:eastAsia="Times New Roman" w:hAnsi="Arial" w:cs="Arial"/>
                <w:b/>
                <w:bCs/>
                <w:lang w:eastAsia="lt-LT"/>
              </w:rPr>
              <w:t>2</w:t>
            </w:r>
            <w:r w:rsidRPr="00DF212D">
              <w:rPr>
                <w:rFonts w:ascii="Arial" w:eastAsia="Times New Roman" w:hAnsi="Arial" w:cs="Arial"/>
                <w:b/>
                <w:bCs/>
                <w:lang w:eastAsia="lt-LT"/>
              </w:rPr>
              <w:t>:00 val.</w:t>
            </w:r>
            <w:r w:rsidRPr="00715DC0">
              <w:rPr>
                <w:rFonts w:ascii="Arial" w:eastAsia="Times New Roman" w:hAnsi="Arial" w:cs="Arial"/>
                <w:b/>
                <w:bCs/>
                <w:lang w:eastAsia="lt-LT"/>
              </w:rPr>
              <w:t xml:space="preserve">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063980F" w14:textId="5BEC68CB"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10A4234E" w:rsidR="00580C59" w:rsidRDefault="008D6FC4"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Miškininkystės skyriaus specialistė </w:t>
            </w:r>
          </w:p>
          <w:p w14:paraId="7E1D69E6" w14:textId="0A9AE17A" w:rsidR="00580C59" w:rsidRDefault="008D6FC4"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 xml:space="preserve">Laura </w:t>
            </w:r>
            <w:r w:rsidR="00F12F6C">
              <w:rPr>
                <w:rFonts w:ascii="Arial" w:hAnsi="Arial" w:cs="Arial"/>
                <w:color w:val="000000" w:themeColor="text1"/>
              </w:rPr>
              <w:t>Gaižauskaitė</w:t>
            </w:r>
          </w:p>
          <w:p w14:paraId="161CF471" w14:textId="230CB9C3"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+370 </w:t>
            </w:r>
            <w:r w:rsidR="00F12F6C" w:rsidRPr="00F12F6C">
              <w:rPr>
                <w:rFonts w:ascii="Arial" w:hAnsi="Arial" w:cs="Arial"/>
                <w:color w:val="000000" w:themeColor="text1"/>
              </w:rPr>
              <w:t>646 04332</w:t>
            </w:r>
            <w:r w:rsidR="00F12F6C">
              <w:rPr>
                <w:rFonts w:ascii="Arial" w:hAnsi="Arial" w:cs="Arial"/>
                <w:color w:val="000000" w:themeColor="text1"/>
              </w:rPr>
              <w:t>,</w:t>
            </w:r>
          </w:p>
          <w:p w14:paraId="6FDA4D31" w14:textId="0F041FBD" w:rsidR="00580C59" w:rsidRPr="00580C59" w:rsidRDefault="00580C59" w:rsidP="00580C59">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00031591" w:rsidRPr="00081ECC">
                <w:rPr>
                  <w:rStyle w:val="Hipersaitas"/>
                  <w:rFonts w:ascii="Arial" w:eastAsia="Times New Roman" w:hAnsi="Arial" w:cs="Arial"/>
                  <w:lang w:eastAsia="lt-LT"/>
                </w:rPr>
                <w:t>Laura.Gaizauskaite</w:t>
              </w:r>
              <w:r w:rsidR="00031591" w:rsidRPr="00081ECC">
                <w:rPr>
                  <w:rStyle w:val="Hipersaitas"/>
                  <w:rFonts w:ascii="Arial" w:eastAsia="Times New Roman" w:hAnsi="Arial" w:cs="Arial"/>
                  <w:lang w:val="en-US" w:eastAsia="lt-LT"/>
                </w:rPr>
                <w:t>@vmu.lt</w:t>
              </w:r>
            </w:hyperlink>
            <w:r w:rsidRPr="00580C59">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69D2"/>
    <w:rsid w:val="00B47A68"/>
    <w:rsid w:val="00B53924"/>
    <w:rsid w:val="00B60DD7"/>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ura.Gaizauskait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2654</Words>
  <Characters>1513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2025-10-14T11:42:00Z</dcterms:created>
  <dcterms:modified xsi:type="dcterms:W3CDTF">2025-10-14T11:49:00Z</dcterms:modified>
</cp:coreProperties>
</file>